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8A" w:rsidRPr="007D116B" w:rsidRDefault="00B6308A" w:rsidP="00B6308A">
      <w:pPr>
        <w:pStyle w:val="NormalWeb"/>
        <w:spacing w:line="276" w:lineRule="auto"/>
        <w:ind w:firstLine="708"/>
        <w:jc w:val="both"/>
        <w:rPr>
          <w:rFonts w:ascii="Arial" w:hAnsi="Arial"/>
          <w:b/>
          <w:color w:val="auto"/>
          <w:sz w:val="22"/>
          <w:szCs w:val="22"/>
        </w:rPr>
      </w:pPr>
      <w:r w:rsidRPr="007D116B">
        <w:rPr>
          <w:rFonts w:ascii="Arial" w:hAnsi="Arial"/>
          <w:b/>
          <w:color w:val="auto"/>
          <w:sz w:val="22"/>
          <w:szCs w:val="22"/>
        </w:rPr>
        <w:t>Processo 6288/2017</w:t>
      </w:r>
    </w:p>
    <w:p w:rsidR="00B6308A" w:rsidRPr="007D116B" w:rsidRDefault="00B6308A" w:rsidP="00B6308A">
      <w:pPr>
        <w:pStyle w:val="NormalWeb"/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7D116B">
        <w:rPr>
          <w:rFonts w:ascii="Arial" w:hAnsi="Arial"/>
          <w:color w:val="auto"/>
          <w:sz w:val="22"/>
          <w:szCs w:val="22"/>
        </w:rPr>
        <w:t>Considerando o parecer jurídico exarado no processo administrativo nº 6288/2017 e a Ata do Pregão Presencial constante dos autos,</w:t>
      </w:r>
    </w:p>
    <w:p w:rsidR="00B6308A" w:rsidRPr="007D116B" w:rsidRDefault="00B6308A" w:rsidP="00B6308A">
      <w:pPr>
        <w:pStyle w:val="NormalWeb"/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7D116B">
        <w:rPr>
          <w:rFonts w:ascii="Arial" w:hAnsi="Arial"/>
          <w:color w:val="auto"/>
          <w:sz w:val="22"/>
          <w:szCs w:val="22"/>
        </w:rPr>
        <w:t>Considerando o poder de autotutela conferido a Administração Pública para rever seus próprios atos de ofício quando eivados de vícios,</w:t>
      </w:r>
    </w:p>
    <w:p w:rsidR="00B6308A" w:rsidRPr="007D116B" w:rsidRDefault="00B6308A" w:rsidP="00B6308A">
      <w:pPr>
        <w:pStyle w:val="NormalWeb"/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7D116B">
        <w:rPr>
          <w:rFonts w:ascii="Arial" w:hAnsi="Arial"/>
          <w:color w:val="auto"/>
          <w:sz w:val="22"/>
          <w:szCs w:val="22"/>
        </w:rPr>
        <w:t>Considerando o erro material verificado no tocante Homologação do Pregão Presencial 038/2018 em favor da empresa UNIKATEL DE FRIBURGO SERVIÇOS LTDA – ME a qual foi inabilitada no processo licitatório, sagrando-se vencedora a Empresa</w:t>
      </w:r>
      <w:r w:rsidRPr="007D116B">
        <w:rPr>
          <w:rFonts w:ascii="Arial" w:hAnsi="Arial"/>
          <w:b/>
          <w:color w:val="auto"/>
          <w:sz w:val="22"/>
          <w:szCs w:val="22"/>
        </w:rPr>
        <w:t xml:space="preserve"> </w:t>
      </w:r>
      <w:r w:rsidRPr="007D116B">
        <w:rPr>
          <w:rFonts w:ascii="Arial" w:hAnsi="Arial"/>
          <w:color w:val="auto"/>
          <w:sz w:val="22"/>
          <w:szCs w:val="22"/>
        </w:rPr>
        <w:t>SINGULAR DE FRIBURGO SEG. E SERV. ESPECIALIZADOS LTDA,</w:t>
      </w:r>
    </w:p>
    <w:p w:rsidR="00B6308A" w:rsidRPr="007D116B" w:rsidRDefault="00B6308A" w:rsidP="00B6308A">
      <w:pPr>
        <w:pStyle w:val="NormalWeb"/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7D116B">
        <w:rPr>
          <w:rFonts w:ascii="Arial" w:hAnsi="Arial"/>
          <w:color w:val="auto"/>
          <w:sz w:val="22"/>
          <w:szCs w:val="22"/>
        </w:rPr>
        <w:t>Fica Retificado o extrato de homologação publicado no Jornal O Popular, Edição 505, de 18/06/2018, no tocante a empresa vencedora e ao valor contratual, conforme se segue.</w:t>
      </w:r>
    </w:p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6667F6" w:rsidRPr="00AC23CB" w:rsidRDefault="00F55BF3" w:rsidP="00B6308A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3B7FDD">
        <w:rPr>
          <w:rFonts w:ascii="Arial" w:hAnsi="Arial" w:cs="Arial"/>
          <w:b/>
          <w:color w:val="auto"/>
          <w:szCs w:val="24"/>
        </w:rPr>
        <w:t>038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8B5FF2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515E7">
        <w:rPr>
          <w:rFonts w:ascii="Arial" w:hAnsi="Arial" w:cs="Arial"/>
          <w:b/>
          <w:color w:val="auto"/>
          <w:szCs w:val="24"/>
        </w:rPr>
        <w:t>6288</w:t>
      </w:r>
      <w:r w:rsidR="008860C1">
        <w:rPr>
          <w:rFonts w:ascii="Arial" w:hAnsi="Arial" w:cs="Arial"/>
          <w:b/>
          <w:color w:val="auto"/>
          <w:szCs w:val="24"/>
        </w:rPr>
        <w:t>/2017</w:t>
      </w:r>
    </w:p>
    <w:p w:rsidR="001B3E69" w:rsidRPr="00B6308A" w:rsidRDefault="00F55BF3" w:rsidP="00B6308A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1B3E69">
        <w:rPr>
          <w:rFonts w:ascii="Arial" w:hAnsi="Arial" w:cs="Arial"/>
          <w:b/>
          <w:color w:val="auto"/>
          <w:szCs w:val="24"/>
        </w:rPr>
        <w:t>38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1B3E69">
        <w:rPr>
          <w:rFonts w:ascii="Arial" w:hAnsi="Arial" w:cs="Arial"/>
          <w:b/>
          <w:color w:val="auto"/>
          <w:szCs w:val="24"/>
        </w:rPr>
        <w:t>6288</w:t>
      </w:r>
      <w:r w:rsidR="008B5FF2">
        <w:rPr>
          <w:rFonts w:ascii="Arial" w:hAnsi="Arial" w:cs="Arial"/>
          <w:b/>
          <w:color w:val="auto"/>
          <w:szCs w:val="24"/>
        </w:rPr>
        <w:t>/201</w:t>
      </w:r>
      <w:r w:rsidR="008860C1">
        <w:rPr>
          <w:rFonts w:ascii="Arial" w:hAnsi="Arial" w:cs="Arial"/>
          <w:b/>
          <w:color w:val="auto"/>
          <w:szCs w:val="24"/>
        </w:rPr>
        <w:t>7</w:t>
      </w:r>
      <w:r w:rsidR="00824381" w:rsidRPr="00AC23CB">
        <w:rPr>
          <w:rFonts w:ascii="Arial" w:hAnsi="Arial"/>
          <w:szCs w:val="24"/>
        </w:rPr>
        <w:t xml:space="preserve"> </w:t>
      </w:r>
      <w:r w:rsidR="001B3E69" w:rsidRPr="001B3E69">
        <w:rPr>
          <w:rFonts w:ascii="Arial" w:hAnsi="Arial"/>
          <w:color w:val="auto"/>
        </w:rPr>
        <w:t xml:space="preserve">“contratação de empresa especializada em prestação de serviços de locação de central telefônica, tipo PABX, realizando ainda a manutenção preventiva, com visitas semanais, e serviços corretivos imediatos do equipamento e da rede telefônica do prédio sede do município, incluindo as linhas externas desta municipalidade. Sendo estimada a manutenção para cerca de 50 ramais ativos (dentre ramais pertencentes ao prédio sede e outros prédios da Administração Pública) e </w:t>
      </w:r>
      <w:proofErr w:type="gramStart"/>
      <w:r w:rsidR="001B3E69" w:rsidRPr="001B3E69">
        <w:rPr>
          <w:rFonts w:ascii="Arial" w:hAnsi="Arial"/>
          <w:color w:val="auto"/>
        </w:rPr>
        <w:t>cerca de 25</w:t>
      </w:r>
      <w:proofErr w:type="gramEnd"/>
      <w:r w:rsidR="001B3E69" w:rsidRPr="001B3E69">
        <w:rPr>
          <w:rFonts w:ascii="Arial" w:hAnsi="Arial"/>
          <w:color w:val="auto"/>
        </w:rPr>
        <w:t xml:space="preserve"> linhas (pertencentes ao prédio sede e algumas linhas de outros prédios) , para atender as diversas secretarias desta prefeitura”, </w:t>
      </w:r>
      <w:r w:rsidR="008B5FF2" w:rsidRPr="00D21CC8">
        <w:rPr>
          <w:rFonts w:ascii="Arial" w:hAnsi="Arial"/>
          <w:color w:val="auto"/>
        </w:rPr>
        <w:t xml:space="preserve"> </w:t>
      </w:r>
      <w:r w:rsidR="00E90230" w:rsidRPr="00D21CC8">
        <w:rPr>
          <w:rFonts w:ascii="Arial" w:hAnsi="Arial"/>
          <w:b/>
          <w:color w:val="auto"/>
        </w:rPr>
        <w:t>HOMOLOGO</w:t>
      </w:r>
      <w:r w:rsidR="00E90230" w:rsidRPr="00D21CC8">
        <w:rPr>
          <w:rFonts w:ascii="Arial" w:hAnsi="Arial"/>
          <w:color w:val="auto"/>
        </w:rPr>
        <w:t xml:space="preserve"> o resultado declarando vencedora a Empresa</w:t>
      </w:r>
      <w:r w:rsidR="00E90230">
        <w:rPr>
          <w:rFonts w:ascii="Arial" w:hAnsi="Arial"/>
          <w:color w:val="auto"/>
        </w:rPr>
        <w:t xml:space="preserve"> </w:t>
      </w:r>
      <w:r w:rsidR="00E90230">
        <w:rPr>
          <w:rFonts w:ascii="Arial" w:hAnsi="Arial"/>
          <w:b/>
          <w:color w:val="auto"/>
        </w:rPr>
        <w:t xml:space="preserve">SINGULAR DE FRIBURGO SEG. E SERV. ESPECIALIZADOS LTDA  que </w:t>
      </w:r>
      <w:r w:rsidR="00E90230">
        <w:rPr>
          <w:rFonts w:ascii="Arial" w:hAnsi="Arial"/>
          <w:color w:val="auto"/>
        </w:rPr>
        <w:t xml:space="preserve">ofertou o menor lance para executar o serviço, sendo o valor mensal de </w:t>
      </w:r>
      <w:r w:rsidR="00E90230">
        <w:rPr>
          <w:rFonts w:ascii="Arial" w:hAnsi="Arial"/>
          <w:b/>
          <w:color w:val="auto"/>
        </w:rPr>
        <w:t>R$ 2.300,00 (dois mil e trezentos reais)</w:t>
      </w:r>
      <w:r w:rsidR="00E90230">
        <w:rPr>
          <w:rFonts w:ascii="Arial" w:hAnsi="Arial"/>
          <w:color w:val="auto"/>
        </w:rPr>
        <w:t xml:space="preserve">, totalizando para 08 (oito) meses o valor de R$ </w:t>
      </w:r>
      <w:r w:rsidR="00E90230">
        <w:rPr>
          <w:rFonts w:ascii="Arial" w:hAnsi="Arial"/>
          <w:b/>
          <w:color w:val="auto"/>
        </w:rPr>
        <w:t>18.400,00 (dezoito mil e quatrocentos reais)</w:t>
      </w:r>
      <w:r w:rsidR="00E90230">
        <w:rPr>
          <w:rFonts w:ascii="Arial" w:hAnsi="Arial"/>
          <w:color w:val="auto"/>
        </w:rPr>
        <w:t xml:space="preserve">,  </w:t>
      </w:r>
      <w:r w:rsidR="00E90230" w:rsidRPr="00D21CC8">
        <w:rPr>
          <w:rFonts w:ascii="Arial" w:hAnsi="Arial"/>
          <w:color w:val="auto"/>
        </w:rPr>
        <w:t>conforme mapa de apuração.</w:t>
      </w:r>
    </w:p>
    <w:p w:rsidR="001B3E69" w:rsidRDefault="001B3E69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AC23CB" w:rsidRDefault="001A192C" w:rsidP="00B6308A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E90230">
        <w:rPr>
          <w:rFonts w:ascii="Arial" w:hAnsi="Arial" w:cs="Arial"/>
          <w:szCs w:val="24"/>
        </w:rPr>
        <w:t xml:space="preserve">29 </w:t>
      </w:r>
      <w:r w:rsidR="008B5FF2">
        <w:rPr>
          <w:rFonts w:ascii="Arial" w:hAnsi="Arial" w:cs="Arial"/>
          <w:szCs w:val="24"/>
        </w:rPr>
        <w:t xml:space="preserve">de </w:t>
      </w:r>
      <w:r w:rsidR="001B3E69">
        <w:rPr>
          <w:rFonts w:ascii="Arial" w:hAnsi="Arial" w:cs="Arial"/>
          <w:szCs w:val="24"/>
        </w:rPr>
        <w:t>junho</w:t>
      </w:r>
      <w:r w:rsidR="008860C1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B6308A" w:rsidRPr="00AC23CB" w:rsidRDefault="00B6308A" w:rsidP="00B6308A">
      <w:pPr>
        <w:pStyle w:val="NormalWeb"/>
        <w:jc w:val="right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D21CC8" w:rsidRPr="00B6308A" w:rsidRDefault="00AC23CB" w:rsidP="00B6308A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sectPr w:rsidR="00D21CC8" w:rsidRPr="00B6308A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91" w:rsidRDefault="00FA5091">
      <w:r>
        <w:separator/>
      </w:r>
    </w:p>
  </w:endnote>
  <w:endnote w:type="continuationSeparator" w:id="0">
    <w:p w:rsidR="00FA5091" w:rsidRDefault="00FA5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91" w:rsidRDefault="00FA5091">
      <w:r>
        <w:separator/>
      </w:r>
    </w:p>
  </w:footnote>
  <w:footnote w:type="continuationSeparator" w:id="0">
    <w:p w:rsidR="00FA5091" w:rsidRDefault="00FA5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02457" w:rsidP="00685926">
    <w:pPr>
      <w:pStyle w:val="Cabealho"/>
      <w:jc w:val="center"/>
      <w:rPr>
        <w:b/>
        <w:sz w:val="36"/>
      </w:rPr>
    </w:pPr>
    <w:r w:rsidRPr="0080245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179005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6412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3E69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906B3"/>
    <w:rsid w:val="002A44B0"/>
    <w:rsid w:val="002B70C1"/>
    <w:rsid w:val="002B7FD4"/>
    <w:rsid w:val="002C13A9"/>
    <w:rsid w:val="002C1A37"/>
    <w:rsid w:val="002E4CF7"/>
    <w:rsid w:val="002E793E"/>
    <w:rsid w:val="002F5D1E"/>
    <w:rsid w:val="002F72C1"/>
    <w:rsid w:val="00317F2B"/>
    <w:rsid w:val="00344D7D"/>
    <w:rsid w:val="003515E7"/>
    <w:rsid w:val="00356352"/>
    <w:rsid w:val="00371689"/>
    <w:rsid w:val="00376386"/>
    <w:rsid w:val="003840EE"/>
    <w:rsid w:val="003902BF"/>
    <w:rsid w:val="003B7026"/>
    <w:rsid w:val="003B7FDD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3625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B36F6"/>
    <w:rsid w:val="007C25EF"/>
    <w:rsid w:val="007D116B"/>
    <w:rsid w:val="007E5D01"/>
    <w:rsid w:val="007F596B"/>
    <w:rsid w:val="00802457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0577A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308A"/>
    <w:rsid w:val="00B66DA5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22DF1"/>
    <w:rsid w:val="00C51C04"/>
    <w:rsid w:val="00C52179"/>
    <w:rsid w:val="00C613B7"/>
    <w:rsid w:val="00C61C51"/>
    <w:rsid w:val="00C7620E"/>
    <w:rsid w:val="00C76819"/>
    <w:rsid w:val="00C822E3"/>
    <w:rsid w:val="00C83359"/>
    <w:rsid w:val="00CA67E3"/>
    <w:rsid w:val="00CE3F49"/>
    <w:rsid w:val="00CE5A2B"/>
    <w:rsid w:val="00CF69E2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90230"/>
    <w:rsid w:val="00EA287D"/>
    <w:rsid w:val="00ED2378"/>
    <w:rsid w:val="00EE35B1"/>
    <w:rsid w:val="00EF442E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A5091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2018-05-04T17:07:00Z</cp:lastPrinted>
  <dcterms:created xsi:type="dcterms:W3CDTF">2018-06-29T17:48:00Z</dcterms:created>
  <dcterms:modified xsi:type="dcterms:W3CDTF">2018-06-29T18:08:00Z</dcterms:modified>
</cp:coreProperties>
</file>